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"/>
          <w:sz w:val="22"/>
          <w:szCs w:val="22"/>
        </w:rPr>
        <w:t xml:space="preserve">     </w:t>
      </w:r>
      <w:r>
        <w:rPr>
          <w:rFonts w:ascii="Calibri" w:eastAsia="Calibri" w:hAnsi="Calibri" w:hint="default"/>
          <w:sz w:val="22"/>
          <w:szCs w:val="22"/>
        </w:rPr>
        <w:drawing>
          <wp:inline distT="0" distB="0" distL="0" distR="0">
            <wp:extent cx="1044575" cy="1581150"/>
            <wp:effectExtent l="0" t="0" r="9525" b="0"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5209" cy="1581785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Style w:val="Character1"/>
          <w:sz w:val="22"/>
          <w:szCs w:val="22"/>
        </w:rPr>
        <w:tab/>
      </w:r>
      <w:r>
        <w:rPr>
          <w:rStyle w:val="Character1"/>
          <w:sz w:val="22"/>
          <w:szCs w:val="22"/>
        </w:rPr>
        <w:tab/>
      </w:r>
      <w:r>
        <w:rPr>
          <w:rStyle w:val="Character1"/>
          <w:sz w:val="22"/>
          <w:szCs w:val="22"/>
        </w:rPr>
        <w:t xml:space="preserve">                                                                                                    </w:t>
      </w:r>
      <w:r>
        <w:rPr>
          <w:rStyle w:val="Character1"/>
          <w:sz w:val="22"/>
          <w:szCs w:val="22"/>
        </w:rPr>
        <w:tab/>
      </w:r>
    </w:p>
    <w:p>
      <w:pPr>
        <w:pStyle w:val="Para3"/>
        <w:spacing w:line="240" w:lineRule="auto"/>
        <w:ind w:left="2832" w:firstLine="708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SERAP ERDEM</w:t>
      </w:r>
    </w:p>
    <w:p>
      <w:pPr>
        <w:pStyle w:val="Para4"/>
        <w:spacing w:line="240" w:lineRule="auto"/>
        <w:ind w:left="2124" w:firstLine="708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         Tel: +90-544-3560282</w:t>
      </w:r>
    </w:p>
    <w:p>
      <w:pPr>
        <w:pStyle w:val="Para4"/>
        <w:spacing w:line="240" w:lineRule="auto"/>
        <w:ind w:left="2124" w:firstLine="708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    </w:t>
      </w:r>
      <w:hyperlink r:id="rId6">
        <w:r>
          <w:rPr>
            <w:rStyle w:val="Character9"/>
            <w:color w:val="0000FF"/>
            <w:u w:val="single" w:color="0000FF"/>
            <w:sz w:val="24"/>
            <w:szCs w:val="24"/>
          </w:rPr>
          <w:t>erdemmserapp@gmail.com</w:t>
        </w:r>
      </w:hyperlink>
      <w:r>
        <w:rPr>
          <w:rStyle w:val="Character6"/>
          <w:sz w:val="24"/>
          <w:szCs w:val="24"/>
        </w:rPr>
        <w:t xml:space="preserve"> </w:t>
      </w:r>
      <w:r>
        <w:rPr>
          <w:rStyle w:val="Character6"/>
          <w:sz w:val="24"/>
          <w:szCs w:val="24"/>
        </w:rPr>
        <w:tab/>
      </w:r>
      <w:r>
        <w:rPr>
          <w:rStyle w:val="Character6"/>
          <w:sz w:val="24"/>
          <w:szCs w:val="24"/>
        </w:rPr>
        <w:tab/>
      </w:r>
      <w:r>
        <w:rPr>
          <w:rStyle w:val="Character6"/>
          <w:sz w:val="24"/>
          <w:szCs w:val="24"/>
        </w:rPr>
        <w:tab/>
      </w:r>
      <w:r>
        <w:rPr>
          <w:rStyle w:val="Character6"/>
          <w:sz w:val="24"/>
          <w:szCs w:val="24"/>
        </w:rPr>
        <w:tab/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KİŞİSEL BİLGİLER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>Uyruğu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>:</w:t>
      </w:r>
      <w:r>
        <w:rPr>
          <w:rStyle w:val="Character6"/>
          <w:sz w:val="24"/>
          <w:szCs w:val="24"/>
        </w:rPr>
        <w:t xml:space="preserve"> T.C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Doğum Yeri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>:</w:t>
      </w:r>
      <w:r>
        <w:rPr>
          <w:rStyle w:val="Character6"/>
          <w:sz w:val="24"/>
          <w:szCs w:val="24"/>
        </w:rPr>
        <w:t xml:space="preserve"> Derik / Mardin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Doğum Tarihi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>:</w:t>
      </w:r>
      <w:r>
        <w:rPr>
          <w:rStyle w:val="Character6"/>
          <w:sz w:val="24"/>
          <w:szCs w:val="24"/>
        </w:rPr>
        <w:t xml:space="preserve"> 03/01/1990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Medeni Durum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>:</w:t>
      </w:r>
      <w:r>
        <w:rPr>
          <w:rStyle w:val="Character6"/>
          <w:sz w:val="24"/>
          <w:szCs w:val="24"/>
        </w:rPr>
        <w:t xml:space="preserve"> Bekar 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EĞİTİM BİLGİLERİ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6"/>
        <w:spacing w:line="240" w:lineRule="auto"/>
        <w:ind w:left="2124" w:hanging="2124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>2010-2015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>:</w:t>
      </w:r>
      <w:r>
        <w:rPr>
          <w:rStyle w:val="Character6"/>
          <w:sz w:val="24"/>
          <w:szCs w:val="24"/>
        </w:rPr>
        <w:t xml:space="preserve">Lisans Eğitimi- Mersin Üniversitesi, İktisadi ve İdari Bilimler </w:t>
      </w:r>
      <w:r>
        <w:rPr>
          <w:rStyle w:val="Character6"/>
          <w:sz w:val="24"/>
          <w:szCs w:val="24"/>
        </w:rPr>
        <w:t xml:space="preserve">Fakültesi, İktisat Bölümü, Mersin Türkiye.</w:t>
      </w:r>
    </w:p>
    <w:p>
      <w:pPr>
        <w:pStyle w:val="Para6"/>
        <w:spacing w:line="240" w:lineRule="auto"/>
        <w:ind w:left="2124" w:hanging="2124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>2005-2009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>:</w:t>
      </w:r>
      <w:r>
        <w:rPr>
          <w:rStyle w:val="Character6"/>
          <w:sz w:val="24"/>
          <w:szCs w:val="24"/>
        </w:rPr>
        <w:t xml:space="preserve">Orta Öğretim- Kızıltepe Mezopotamya Anadolu Lisesi, Mardin </w:t>
      </w:r>
      <w:r>
        <w:rPr>
          <w:rStyle w:val="Character6"/>
          <w:sz w:val="24"/>
          <w:szCs w:val="24"/>
        </w:rPr>
        <w:t>Türkiye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BİLGİSAYAR BİLGİSİ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Office ( MS Word, Excel, PowerPoint)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Sosyal medyayı etkin kullanma becerisi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LİSANS EĞİTİMİ İLE İLGİLİ BAZI BİLGİLER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2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MESLEĞE YÖNELİK ALINAN BAZI DERSLER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İşletme Yönetimi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İş ve Sosyal Güvenlik Hukuku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Pazarlama İlkeleri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Etkin Yönetici Asistanlığı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>Girişimcilik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sz w:val="24"/>
          <w:szCs w:val="24"/>
        </w:rPr>
        <w:t xml:space="preserve">TECRÜBE VE İŞ DENEYİMLERİ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sz w:val="24"/>
          <w:szCs w:val="24"/>
        </w:rPr>
        <w:t xml:space="preserve">. Smmm bürosunda ön muhasebe elemanı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sz w:val="24"/>
          <w:szCs w:val="24"/>
        </w:rPr>
        <w:t xml:space="preserve">.Ymm Şti. Kdv iade ropartoru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2"/>
        </w:numPr>
        <w:jc w:val="both"/>
        <w:spacing w:line="240" w:lineRule="auto"/>
        <w:ind w:left="720" w:hanging="360"/>
        <w:rPr>
          <w:b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İŞ DENEYİMLERİ 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Daha önce herhangi bir iş tecrübem olmamasına rağmen, mesleğimle ilgili aldığım </w:t>
      </w:r>
      <w:r>
        <w:rPr>
          <w:rStyle w:val="Character6"/>
          <w:sz w:val="24"/>
          <w:szCs w:val="24"/>
        </w:rPr>
        <w:t xml:space="preserve">derslere ek olarak; ilgili pozisyon için uygun becerilere sahip olduğumu </w:t>
      </w:r>
      <w:r>
        <w:rPr>
          <w:rStyle w:val="Character6"/>
          <w:sz w:val="24"/>
          <w:szCs w:val="24"/>
        </w:rPr>
        <w:t xml:space="preserve">düşünmekteyim. Şöyle ki; insanlarla kolay iletişim kurma becerisi, uzlaşmacı bir dille </w:t>
      </w:r>
      <w:r>
        <w:rPr>
          <w:rStyle w:val="Character6"/>
          <w:sz w:val="24"/>
          <w:szCs w:val="24"/>
        </w:rPr>
        <w:t xml:space="preserve">ikna kabiliyeti ve kurum içerisindeki birimler arasında koordinasyon kurma konusunda </w:t>
      </w:r>
      <w:r>
        <w:rPr>
          <w:rStyle w:val="Character6"/>
          <w:sz w:val="24"/>
          <w:szCs w:val="24"/>
        </w:rPr>
        <w:t xml:space="preserve">kendime özgüvenimin tam olduğunu belirtmek istiyorum.</w:t>
      </w:r>
    </w:p>
    <w:p>
      <w:pPr>
        <w:pStyle w:val="Para9"/>
        <w:spacing w:line="240" w:lineRule="auto"/>
        <w:ind w:left="36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4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GÖREV ALDIĞI PROJELER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MESLEĞE YÖNELİK KATILDIĞI BAZI ORGANİZASYONLAR 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5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Etkin Yönetici Asistanlığı Eğitimi ( İstanbul İşletme Enstitüsü Onaylı Sertifikalı)</w:t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Finansal Yönetim Eğitimi ( İstanbul İşletme Enstitüsü Onaylı Sertifikalı)</w:t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Kişisel Eğitim Programı ( Mersin Üniversitesi Kariyer Günleri )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TAKİP ETTİĞİ/ ÜYE OLDUĞU KURULUŞLAR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6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Mardin-Şırnak Serbest Muhasebeci Mali Müşavirler Odası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 xml:space="preserve">İLGİ ALANLARI VE HOBİLER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7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>Satranç</w:t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720" w:hanging="36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Belgesel film izleme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b/>
          <w:u w:val="single" w:color="FFFFFF"/>
          <w:sz w:val="24"/>
          <w:szCs w:val="24"/>
        </w:rPr>
        <w:t>REFERANSLAR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8"/>
        </w:numPr>
        <w:jc w:val="both"/>
        <w:spacing w:line="240" w:lineRule="auto"/>
        <w:ind w:left="720" w:hanging="36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1"/>
          <w:i/>
          <w:b/>
          <w:sz w:val="24"/>
          <w:szCs w:val="24"/>
        </w:rPr>
        <w:t xml:space="preserve">Murat AYAYDIN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1"/>
          <w:i/>
          <w:b/>
          <w:sz w:val="24"/>
          <w:szCs w:val="24"/>
        </w:rPr>
        <w:t xml:space="preserve">            </w:t>
      </w:r>
      <w:r>
        <w:rPr>
          <w:rStyle w:val="Character6"/>
          <w:sz w:val="24"/>
          <w:szCs w:val="24"/>
        </w:rPr>
        <w:t xml:space="preserve">(Ziraat Bankası Yenişehir Şubesi, Şube Müdürü)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(Tel: +90-505-2833555)</w:t>
      </w:r>
    </w:p>
    <w:p>
      <w:pPr>
        <w:pStyle w:val="a3"/>
        <w:numPr>
          <w:ilvl w:val="0"/>
          <w:numId w:val="8"/>
        </w:numPr>
        <w:jc w:val="both"/>
        <w:spacing w:line="240" w:lineRule="auto"/>
        <w:ind w:left="720" w:hanging="360"/>
        <w:rPr>
          <w:i/>
          <w:b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31"/>
          <w:i/>
          <w:b/>
          <w:sz w:val="24"/>
          <w:szCs w:val="24"/>
        </w:rPr>
        <w:t xml:space="preserve">Şehmus EROL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(Vakıfbank Mardin Şubesi, Şube Müdürü)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(Tel: +90-530-3702608)</w:t>
      </w:r>
    </w:p>
    <w:p>
      <w:pPr>
        <w:pStyle w:val="a3"/>
        <w:numPr>
          <w:ilvl w:val="0"/>
          <w:numId w:val="8"/>
        </w:numPr>
        <w:jc w:val="both"/>
        <w:spacing w:line="240" w:lineRule="auto"/>
        <w:ind w:left="720" w:hanging="360"/>
        <w:rPr>
          <w:i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31"/>
          <w:i/>
          <w:b/>
          <w:sz w:val="24"/>
          <w:szCs w:val="24"/>
        </w:rPr>
        <w:t xml:space="preserve">Feyzullah AYDIN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(Milli Eğitim Bakanlığı, Emekli Öğretmen)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(Tel: +90-505-5612479)</w:t>
      </w:r>
    </w:p>
    <w:p>
      <w:pPr>
        <w:pStyle w:val="a3"/>
        <w:numPr>
          <w:ilvl w:val="0"/>
          <w:numId w:val="8"/>
        </w:numPr>
        <w:jc w:val="both"/>
        <w:spacing w:line="240" w:lineRule="auto"/>
        <w:ind w:left="720" w:hanging="360"/>
        <w:rPr>
          <w:i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31"/>
          <w:i/>
          <w:b/>
          <w:sz w:val="24"/>
          <w:szCs w:val="24"/>
        </w:rPr>
        <w:t xml:space="preserve">Gökmen ÖZEN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(Gümrük ve Ticaret Bakanlığı Mardin Ticaret İl Müdürlüğü, Memur)</w:t>
      </w:r>
    </w:p>
    <w:p>
      <w:pPr>
        <w:pStyle w:val="Para8"/>
        <w:spacing w:line="24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sz w:val="24"/>
          <w:szCs w:val="24"/>
        </w:rPr>
        <w:t xml:space="preserve">(Tel: +90-532-0509047)</w:t>
      </w:r>
    </w:p>
    <w:p>
      <w:pPr>
        <w:pStyle w:val="Para1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0"/>
        <w:spacing w:line="276" w:lineRule="auto" w:after="200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sectPr>
      <w:headerReference w:type="default" r:id="rId8"/>
      <w:pgSz w:w="11906" w:h="16838"/>
      <w:pgMar w:top="1417" w:right="1417" w:bottom="1417" w:left="1417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162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162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162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162"/>
    <w:family w:val="mordern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1"/>
      <w:spacing w:line="240" w:lineRule="auto"/>
      <w:ind w:left="0" w:hanging="0"/>
      <w:tabs>
        <w:tab w:val="center" w:pos="4536"/>
        <w:tab w:val="right" w:pos="9072"/>
      </w:tabs>
      <w:rPr>
        <w:sz w:val="20"/>
        <w:szCs w:val="20"/>
        <w:rFonts w:ascii="Calibri" w:eastAsia="Calibri" w:hAnsi="Calibri" w:hint="default"/>
      </w:rPr>
    </w:pPr>
  </w:p>
  <w:p>
    <w:pPr>
      <w:pStyle w:val="Para2"/>
      <w:spacing w:line="276" w:lineRule="auto" w:after="200"/>
      <w:ind w:left="0" w:hanging="0"/>
      <w:rPr>
        <w:sz w:val="20"/>
        <w:szCs w:val="20"/>
        <w:rFonts w:ascii="Calibri" w:eastAsia="Calibri" w:hAnsi="Calibri"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134315579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1">
    <w:nsid w:val="1"/>
    <w:multiLevelType w:val="hybridMultilevel"/>
    <w:tmpl w:val="105202793"/>
    <w:lvl w:ilvl="0">
      <w:start w:val="0"/>
      <w:numFmt w:val="bullet"/>
      <w:lvlText w:val="v"/>
      <w:pPr>
        <w:ind w:left="720" w:hanging="360"/>
      </w:pPr>
      <w:rPr>
        <w:rFonts w:ascii="Wingdings" w:eastAsia="Wingdings" w:hAnsi="Wingdings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2">
    <w:nsid w:val="2"/>
    <w:multiLevelType w:val="hybridMultilevel"/>
    <w:tmpl w:val="1894192644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3">
    <w:nsid w:val="3"/>
    <w:multiLevelType w:val="hybridMultilevel"/>
    <w:tmpl w:val="374189511"/>
    <w:lvl w:ilvl="0">
      <w:start w:val="0"/>
      <w:numFmt w:val="bullet"/>
      <w:lvlText w:val="v"/>
      <w:pPr>
        <w:ind w:left="720" w:hanging="360"/>
      </w:pPr>
      <w:rPr>
        <w:rFonts w:ascii="Wingdings" w:eastAsia="Wingdings" w:hAnsi="Wingdings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4">
    <w:nsid w:val="4"/>
    <w:multiLevelType w:val="hybridMultilevel"/>
    <w:tmpl w:val="473963805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5">
    <w:nsid w:val="5"/>
    <w:multiLevelType w:val="hybridMultilevel"/>
    <w:tmpl w:val="1310340280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6">
    <w:nsid w:val="6"/>
    <w:multiLevelType w:val="hybridMultilevel"/>
    <w:tmpl w:val="518717009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abstractNum w:abstractNumId="7">
    <w:nsid w:val="7"/>
    <w:multiLevelType w:val="hybridMultilevel"/>
    <w:tmpl w:val="1862658081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i/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 w:hanging="0"/>
      <w:rPr/>
    </w:pPr>
  </w:style>
  <w:style w:type="paragraph" w:customStyle="1" w:styleId="Para1">
    <w:name w:val="ParaAttribute1"/>
    <w:pPr>
      <w:jc w:val="left"/>
      <w:wordWrap w:val="false"/>
      <w:ind w:left="0" w:hanging="0"/>
      <w:tabs>
        <w:tab w:val="center" w:pos="4536"/>
        <w:tab w:val="right" w:pos="9072"/>
      </w:tabs>
      <w:rPr/>
    </w:pPr>
  </w:style>
  <w:style w:type="paragraph" w:customStyle="1" w:styleId="Para2">
    <w:name w:val="ParaAttribute2"/>
    <w:pPr>
      <w:spacing w:after="200"/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both"/>
      <w:wordWrap w:val="false"/>
      <w:ind w:left="2832" w:firstLine="708"/>
      <w:rPr/>
    </w:pPr>
  </w:style>
  <w:style w:type="paragraph" w:customStyle="1" w:styleId="Para4">
    <w:name w:val="ParaAttribute4"/>
    <w:pPr>
      <w:jc w:val="both"/>
      <w:wordWrap w:val="false"/>
      <w:ind w:left="2124" w:firstLine="708"/>
      <w:rPr/>
    </w:pPr>
  </w:style>
  <w:style w:type="paragraph" w:customStyle="1" w:styleId="Para5">
    <w:name w:val="ParaAttribute5"/>
    <w:pPr>
      <w:jc w:val="both"/>
      <w:wordWrap w:val="false"/>
      <w:ind w:left="0" w:hanging="0"/>
      <w:rPr/>
    </w:pPr>
  </w:style>
  <w:style w:type="paragraph" w:customStyle="1" w:styleId="Para6">
    <w:name w:val="ParaAttribute6"/>
    <w:pPr>
      <w:jc w:val="both"/>
      <w:wordWrap w:val="false"/>
      <w:ind w:left="2124" w:hanging="2124"/>
      <w:rPr/>
    </w:pPr>
  </w:style>
  <w:style w:type="paragraph" w:customStyle="1" w:styleId="Para7">
    <w:name w:val="ParaAttribute7"/>
    <w:pPr>
      <w:jc w:val="both"/>
      <w:wordWrap w:val="false"/>
      <w:ind w:left="720" w:hanging="360"/>
      <w:rPr/>
    </w:pPr>
  </w:style>
  <w:style w:type="paragraph" w:customStyle="1" w:styleId="Para8">
    <w:name w:val="ParaAttribute8"/>
    <w:pPr>
      <w:jc w:val="both"/>
      <w:wordWrap w:val="false"/>
      <w:ind w:left="720" w:firstLine="0"/>
      <w:rPr/>
    </w:pPr>
  </w:style>
  <w:style w:type="paragraph" w:customStyle="1" w:styleId="Para9">
    <w:name w:val="ParaAttribute9"/>
    <w:pPr>
      <w:jc w:val="both"/>
      <w:wordWrap w:val="false"/>
      <w:ind w:left="360" w:firstLine="0"/>
      <w:rPr/>
    </w:pPr>
  </w:style>
  <w:style w:type="paragraph" w:customStyle="1" w:styleId="Para10">
    <w:name w:val="ParaAttribute10"/>
    <w:pPr>
      <w:spacing w:after="200"/>
      <w:jc w:val="left"/>
      <w:wordWrap w:val="false"/>
      <w:ind w:left="0" w:hanging="0"/>
      <w:rPr/>
    </w:pPr>
  </w:style>
  <w:style w:type="paragraph" w:customStyle="1" w:styleId="Para11">
    <w:name w:val="ParaAttribute11"/>
    <w:pPr>
      <w:jc w:val="left"/>
      <w:wordWrap w:val="false"/>
      <w:ind w:left="0" w:hanging="0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 w:hAnsi="Calibri" w:hint="default"/>
      <w:sz w:val="22"/>
    </w:rPr>
  </w:style>
  <w:style w:type="character" w:customStyle="1" w:styleId="Character1">
    <w:name w:val="CharAttribute1"/>
    <w:rPr>
      <w:rFonts w:ascii="Calibri" w:eastAsia="Calibri" w:hAnsi="Calibri" w:hint="default"/>
      <w:sz w:val="22"/>
    </w:rPr>
  </w:style>
  <w:style w:type="character" w:customStyle="1" w:styleId="Character2">
    <w:name w:val="CharAttribute2"/>
    <w:rPr>
      <w:rFonts w:ascii="Calibri" w:eastAsia="Calibri" w:hAnsi="Calibri" w:hint="default"/>
      <w:sz w:val="22"/>
    </w:rPr>
  </w:style>
  <w:style w:type="character" w:customStyle="1" w:styleId="Character3">
    <w:name w:val="CharAttribute3"/>
    <w:rPr>
      <w:rFonts w:ascii="Times New Roman" w:eastAsia="Times New Roman" w:hAnsi="Times New Roman" w:hint="default"/>
      <w:b/>
      <w:sz w:val="24"/>
    </w:rPr>
  </w:style>
  <w:style w:type="character" w:customStyle="1" w:styleId="Character4">
    <w:name w:val="CharAttribute4"/>
    <w:rPr>
      <w:rFonts w:ascii="Times New Roman" w:eastAsia="Times New Roman" w:hAnsi="Times New Roman" w:hint="default"/>
      <w:b/>
      <w:sz w:val="24"/>
    </w:rPr>
  </w:style>
  <w:style w:type="character" w:customStyle="1" w:styleId="Character5">
    <w:name w:val="CharAttribute5"/>
    <w:rPr>
      <w:rFonts w:ascii="Times New Roman" w:eastAsia="Times New Roman" w:hAnsi="Times New Roman" w:hint="default"/>
      <w:sz w:val="24"/>
    </w:rPr>
  </w:style>
  <w:style w:type="character" w:customStyle="1" w:styleId="Character6">
    <w:name w:val="CharAttribute6"/>
    <w:rPr>
      <w:rFonts w:ascii="Times New Roman" w:eastAsia="Times New Roman" w:hAnsi="Times New Roman" w:hint="default"/>
      <w:sz w:val="24"/>
    </w:rPr>
  </w:style>
  <w:style w:type="character" w:customStyle="1" w:styleId="Character7">
    <w:name w:val="CharAttribute7"/>
    <w:rPr>
      <w:rFonts w:ascii="Times New Roman" w:eastAsia="Times New Roman" w:hAnsi="Times New Roman" w:hint="default"/>
      <w:u w:val="single"/>
      <w:color w:val="0000FF"/>
      <w:sz w:val="24"/>
    </w:rPr>
  </w:style>
  <w:style w:type="character" w:customStyle="1" w:styleId="Character8">
    <w:name w:val="CharAttribute8"/>
    <w:rPr>
      <w:rFonts w:ascii="Times New Roman" w:eastAsia="Times New Roman" w:hAnsi="Times New Roman" w:hint="default"/>
    </w:rPr>
  </w:style>
  <w:style w:type="character" w:customStyle="1" w:styleId="Character9">
    <w:name w:val="CharAttribute9"/>
    <w:rPr>
      <w:rFonts w:ascii="Times New Roman" w:eastAsia="Times New Roman" w:hAnsi="Times New Roman" w:hint="default"/>
      <w:u w:val="single"/>
      <w:color w:val="0000FF"/>
      <w:sz w:val="24"/>
    </w:rPr>
  </w:style>
  <w:style w:type="character" w:customStyle="1" w:styleId="Character10">
    <w:name w:val="CharAttribute10"/>
    <w:rPr>
      <w:rFonts w:ascii="Times New Roman" w:eastAsia="Times New Roman" w:hAnsi="Times New Roman" w:hint="default"/>
      <w:sz w:val="24"/>
    </w:rPr>
  </w:style>
  <w:style w:type="character" w:customStyle="1" w:styleId="Character11">
    <w:name w:val="CharAttribute11"/>
    <w:rPr>
      <w:rFonts w:ascii="Times New Roman" w:eastAsia="Times New Roman" w:hAnsi="Times New Roman" w:hint="default"/>
      <w:u w:val="single"/>
      <w:b/>
      <w:sz w:val="24"/>
    </w:rPr>
  </w:style>
  <w:style w:type="character" w:customStyle="1" w:styleId="Character12">
    <w:name w:val="CharAttribute12"/>
    <w:rPr>
      <w:rFonts w:ascii="Times New Roman" w:eastAsia="Times New Roman" w:hAnsi="Times New Roman" w:hint="default"/>
      <w:u w:val="single"/>
      <w:b/>
      <w:sz w:val="24"/>
    </w:rPr>
  </w:style>
  <w:style w:type="character" w:customStyle="1" w:styleId="Character13">
    <w:name w:val="CharAttribute13"/>
    <w:rPr>
      <w:rFonts w:ascii="Times New Roman" w:eastAsia="Times New Roman" w:hAnsi="Times New Roman" w:hint="default"/>
      <w:u w:val="single"/>
      <w:sz w:val="24"/>
    </w:rPr>
  </w:style>
  <w:style w:type="character" w:customStyle="1" w:styleId="Character14">
    <w:name w:val="CharAttribute14"/>
    <w:rPr>
      <w:rFonts w:ascii="Symbol" w:eastAsia="Symbol" w:hAnsi="Symbol" w:hint="default"/>
      <w:sz w:val="24"/>
    </w:rPr>
  </w:style>
  <w:style w:type="character" w:customStyle="1" w:styleId="Character15">
    <w:name w:val="CharAttribute15"/>
    <w:rPr>
      <w:rFonts w:ascii="Symbol" w:eastAsia="Symbol" w:hAnsi="Symbol" w:hint="default"/>
      <w:sz w:val="24"/>
    </w:rPr>
  </w:style>
  <w:style w:type="character" w:customStyle="1" w:styleId="Character16">
    <w:name w:val="CharAttribute16"/>
    <w:rPr>
      <w:rFonts w:ascii="Symbol" w:eastAsia="Symbol" w:hAnsi="Symbol" w:hint="default"/>
      <w:sz w:val="24"/>
    </w:rPr>
  </w:style>
  <w:style w:type="character" w:customStyle="1" w:styleId="Character17">
    <w:name w:val="CharAttribute17"/>
    <w:rPr>
      <w:rFonts w:ascii="Symbol" w:eastAsia="Symbol" w:hAnsi="Symbol" w:hint="default"/>
      <w:sz w:val="24"/>
    </w:rPr>
  </w:style>
  <w:style w:type="character" w:customStyle="1" w:styleId="Character18">
    <w:name w:val="CharAttribute18"/>
    <w:rPr>
      <w:rFonts w:ascii="Wingdings" w:eastAsia="Wingdings" w:hAnsi="Wingdings" w:hint="default"/>
      <w:b/>
      <w:sz w:val="24"/>
    </w:rPr>
  </w:style>
  <w:style w:type="character" w:customStyle="1" w:styleId="Character19">
    <w:name w:val="CharAttribute19"/>
    <w:rPr>
      <w:rFonts w:ascii="Wingdings" w:eastAsia="Wingdings" w:hAnsi="Wingdings" w:hint="default"/>
      <w:b/>
      <w:sz w:val="24"/>
    </w:rPr>
  </w:style>
  <w:style w:type="character" w:customStyle="1" w:styleId="Character20">
    <w:name w:val="CharAttribute20"/>
    <w:rPr>
      <w:rFonts w:ascii="Symbol" w:eastAsia="Symbol" w:hAnsi="Symbol" w:hint="default"/>
      <w:sz w:val="24"/>
    </w:rPr>
  </w:style>
  <w:style w:type="character" w:customStyle="1" w:styleId="Character21">
    <w:name w:val="CharAttribute21"/>
    <w:rPr>
      <w:rFonts w:ascii="Wingdings" w:eastAsia="Wingdings" w:hAnsi="Wingdings" w:hint="default"/>
      <w:b/>
      <w:sz w:val="24"/>
    </w:rPr>
  </w:style>
  <w:style w:type="character" w:customStyle="1" w:styleId="Character22">
    <w:name w:val="CharAttribute22"/>
    <w:rPr>
      <w:rFonts w:ascii="Wingdings" w:eastAsia="Wingdings" w:hAnsi="Wingdings" w:hint="default"/>
      <w:b/>
      <w:sz w:val="24"/>
    </w:rPr>
  </w:style>
  <w:style w:type="character" w:customStyle="1" w:styleId="Character23">
    <w:name w:val="CharAttribute23"/>
    <w:rPr>
      <w:rFonts w:ascii="Times New Roman" w:eastAsia="Times New Roman" w:hAnsi="Times New Roman" w:hint="default"/>
      <w:u w:val="single"/>
      <w:i/>
      <w:b/>
      <w:sz w:val="24"/>
    </w:rPr>
  </w:style>
  <w:style w:type="character" w:customStyle="1" w:styleId="Character24">
    <w:name w:val="CharAttribute24"/>
    <w:rPr>
      <w:rFonts w:ascii="Symbol" w:eastAsia="Symbol" w:hAnsi="Symbol" w:hint="default"/>
      <w:sz w:val="24"/>
    </w:rPr>
  </w:style>
  <w:style w:type="character" w:customStyle="1" w:styleId="Character25">
    <w:name w:val="CharAttribute25"/>
    <w:rPr>
      <w:rFonts w:ascii="Symbol" w:eastAsia="Symbol" w:hAnsi="Symbol" w:hint="default"/>
      <w:b/>
      <w:sz w:val="24"/>
    </w:rPr>
  </w:style>
  <w:style w:type="character" w:customStyle="1" w:styleId="Character26">
    <w:name w:val="CharAttribute26"/>
    <w:rPr>
      <w:rFonts w:ascii="Symbol" w:eastAsia="Symbol" w:hAnsi="Symbol" w:hint="default"/>
      <w:b/>
      <w:sz w:val="24"/>
    </w:rPr>
  </w:style>
  <w:style w:type="character" w:customStyle="1" w:styleId="Character27">
    <w:name w:val="CharAttribute27"/>
    <w:rPr>
      <w:rFonts w:ascii="Symbol" w:eastAsia="Symbol" w:hAnsi="Symbol" w:hint="default"/>
      <w:sz w:val="24"/>
    </w:rPr>
  </w:style>
  <w:style w:type="character" w:customStyle="1" w:styleId="Character28">
    <w:name w:val="CharAttribute28"/>
    <w:rPr>
      <w:rFonts w:ascii="Times New Roman" w:eastAsia="Times New Roman" w:hAnsi="Times New Roman" w:hint="default"/>
      <w:i/>
      <w:b/>
      <w:sz w:val="24"/>
    </w:rPr>
  </w:style>
  <w:style w:type="character" w:customStyle="1" w:styleId="Character29">
    <w:name w:val="CharAttribute29"/>
    <w:rPr>
      <w:rFonts w:ascii="Symbol" w:eastAsia="Symbol" w:hAnsi="Symbol" w:hint="default"/>
      <w:i/>
      <w:b/>
      <w:sz w:val="24"/>
    </w:rPr>
  </w:style>
  <w:style w:type="character" w:customStyle="1" w:styleId="Character30">
    <w:name w:val="CharAttribute30"/>
    <w:rPr>
      <w:rFonts w:ascii="Symbol" w:eastAsia="Symbol" w:hAnsi="Symbol" w:hint="default"/>
      <w:i/>
      <w:b/>
      <w:sz w:val="24"/>
    </w:rPr>
  </w:style>
  <w:style w:type="character" w:customStyle="1" w:styleId="Character31">
    <w:name w:val="CharAttribute31"/>
    <w:rPr>
      <w:rFonts w:ascii="Times New Roman" w:eastAsia="Times New Roman" w:hAnsi="Times New Roman" w:hint="default"/>
      <w:i/>
      <w:b/>
      <w:sz w:val="24"/>
    </w:rPr>
  </w:style>
  <w:style w:type="character" w:customStyle="1" w:styleId="Character32">
    <w:name w:val="CharAttribute32"/>
    <w:rPr>
      <w:rFonts w:ascii="Symbol" w:eastAsia="Symbol" w:hAnsi="Symbol" w:hint="default"/>
      <w:i/>
      <w:b/>
      <w:sz w:val="24"/>
    </w:rPr>
  </w:style>
  <w:style w:type="character" w:customStyle="1" w:styleId="Character33">
    <w:name w:val="CharAttribute33"/>
    <w:rPr>
      <w:rFonts w:ascii="Symbol" w:eastAsia="Symbol" w:hAnsi="Symbol" w:hint="default"/>
      <w:i/>
      <w:b/>
      <w:sz w:val="24"/>
    </w:rPr>
  </w:style>
  <w:style w:type="character" w:customStyle="1" w:styleId="Character34">
    <w:name w:val="CharAttribute34"/>
    <w:rPr>
      <w:rFonts w:ascii="Times New Roman" w:eastAsia="Times New Roman" w:hAnsi="Times New Roman" w:hint="default"/>
      <w:i/>
      <w:sz w:val="24"/>
    </w:rPr>
  </w:style>
  <w:style w:type="character" w:customStyle="1" w:styleId="Character35">
    <w:name w:val="CharAttribute35"/>
    <w:rPr>
      <w:rFonts w:ascii="Symbol" w:eastAsia="Symbol" w:hAnsi="Symbol" w:hint="default"/>
      <w:i/>
      <w:sz w:val="24"/>
    </w:rPr>
  </w:style>
  <w:style w:type="character" w:customStyle="1" w:styleId="Character36">
    <w:name w:val="CharAttribute36"/>
    <w:rPr>
      <w:rFonts w:ascii="Symbol" w:eastAsia="Symbol" w:hAnsi="Symbol" w:hint="default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yperlink" Target="mailto:erdemmserapp@gmail.com" TargetMode="External"></Relationship><Relationship Id="rId7" Type="http://schemas.openxmlformats.org/officeDocument/2006/relationships/numbering" Target="numbering.xml"></Relationship><Relationship Id="rId8" Type="http://schemas.openxmlformats.org/officeDocument/2006/relationships/header" Target="header1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2057</Characters>
  <CharactersWithSpaces>0</CharactersWithSpaces>
  <DocSecurity>0</DocSecurity>
  <HyperlinksChanged>false</HyperlinksChanged>
  <Lines>14</Lines>
  <LinksUpToDate>false</LinksUpToDate>
  <Pages>3</Pages>
  <Paragraphs>4</Paragraphs>
  <Words>307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zeyno</dc:creator>
  <cp:lastModifiedBy>Zeyno Erdem</cp:lastModifiedBy>
  <dcterms:modified xsi:type="dcterms:W3CDTF">2018-04-09T17:51:00Z</dcterms:modified>
</cp:coreProperties>
</file>